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5E9E9FF9" wp14:paraId="2C078E63" wp14:textId="6EA00A29">
      <w:pPr>
        <w:rPr>
          <w:b w:val="1"/>
          <w:bCs w:val="1"/>
          <w:u w:val="single"/>
        </w:rPr>
      </w:pPr>
      <w:r w:rsidRPr="5E9E9FF9" w:rsidR="5E0C7C80">
        <w:rPr>
          <w:b w:val="1"/>
          <w:bCs w:val="1"/>
          <w:u w:val="single"/>
        </w:rPr>
        <w:t>NHLONIPHO LANDILE FAKAZI</w:t>
      </w:r>
    </w:p>
    <w:p w:rsidR="5E0C7C80" w:rsidP="5E9E9FF9" w:rsidRDefault="5E0C7C80" w14:paraId="4C4F8F35" w14:textId="37357488">
      <w:pPr>
        <w:pStyle w:val="Normal"/>
        <w:rPr>
          <w:b w:val="1"/>
          <w:bCs w:val="1"/>
          <w:u w:val="single"/>
        </w:rPr>
      </w:pPr>
      <w:r w:rsidRPr="5E9E9FF9" w:rsidR="5E0C7C80">
        <w:rPr>
          <w:b w:val="1"/>
          <w:bCs w:val="1"/>
          <w:u w:val="single"/>
        </w:rPr>
        <w:t>PROG6221 POE PART 3</w:t>
      </w:r>
    </w:p>
    <w:p w:rsidR="5E9E9FF9" w:rsidP="5E9E9FF9" w:rsidRDefault="5E9E9FF9" w14:paraId="47642FD6" w14:textId="65E5D467">
      <w:pPr>
        <w:pStyle w:val="Normal"/>
        <w:rPr>
          <w:b w:val="1"/>
          <w:bCs w:val="1"/>
          <w:u w:val="single"/>
        </w:rPr>
      </w:pPr>
    </w:p>
    <w:p w:rsidR="40109047" w:rsidP="5E9E9FF9" w:rsidRDefault="40109047" w14:paraId="2F8C7203" w14:textId="18143543">
      <w:pPr>
        <w:pStyle w:val="Normal"/>
        <w:rPr>
          <w:b w:val="1"/>
          <w:bCs w:val="1"/>
          <w:u w:val="single"/>
        </w:rPr>
      </w:pPr>
      <w:r w:rsidR="40109047">
        <w:drawing>
          <wp:inline wp14:editId="452B0DD4" wp14:anchorId="202C50D3">
            <wp:extent cx="5943600" cy="3343275"/>
            <wp:effectExtent l="0" t="0" r="0" b="0"/>
            <wp:docPr id="1400544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eeaa2fb73c44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C2876B" w:rsidP="5E9E9FF9" w:rsidRDefault="39C2876B" w14:paraId="38032495" w14:textId="2B260E16">
      <w:pPr>
        <w:pStyle w:val="Normal"/>
        <w:rPr>
          <w:b w:val="1"/>
          <w:bCs w:val="1"/>
          <w:u w:val="single"/>
        </w:rPr>
      </w:pPr>
      <w:r w:rsidR="39C2876B">
        <w:drawing>
          <wp:inline wp14:editId="311AB16B" wp14:anchorId="7D2B2D40">
            <wp:extent cx="5943600" cy="3162300"/>
            <wp:effectExtent l="0" t="0" r="0" b="0"/>
            <wp:docPr id="188603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8dbc3e6ec74b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2CEE79" w:rsidP="5E9E9FF9" w:rsidRDefault="6A2CEE79" w14:paraId="393C2FC2" w14:textId="637B0F4C">
      <w:pPr>
        <w:pStyle w:val="Normal"/>
        <w:rPr>
          <w:b w:val="1"/>
          <w:bCs w:val="1"/>
          <w:u w:val="single"/>
        </w:rPr>
      </w:pPr>
      <w:r w:rsidR="6A2CEE79">
        <w:drawing>
          <wp:inline wp14:editId="7E881F83" wp14:anchorId="739FBAF3">
            <wp:extent cx="5943600" cy="3333750"/>
            <wp:effectExtent l="0" t="0" r="0" b="0"/>
            <wp:docPr id="957621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794d896cae45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6308A8" w:rsidP="31650D31" w:rsidRDefault="3E6308A8" w14:paraId="42BB1F06" w14:textId="4AEF6A89">
      <w:pPr>
        <w:pStyle w:val="Normal"/>
      </w:pPr>
      <w:r w:rsidR="3E6308A8">
        <w:drawing>
          <wp:inline wp14:editId="74747B3D" wp14:anchorId="6DFD9827">
            <wp:extent cx="5943600" cy="3343275"/>
            <wp:effectExtent l="0" t="0" r="0" b="0"/>
            <wp:docPr id="247661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5801c95f040b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3A0AF3C">
        <w:drawing>
          <wp:inline wp14:editId="65719214" wp14:anchorId="58F394A8">
            <wp:extent cx="5943600" cy="3343275"/>
            <wp:effectExtent l="0" t="0" r="0" b="0"/>
            <wp:docPr id="1459578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b7b8b25b994fe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650D31" w:rsidP="31650D31" w:rsidRDefault="31650D31" w14:paraId="0B989178" w14:textId="33EC6239">
      <w:pPr>
        <w:pStyle w:val="Normal"/>
      </w:pPr>
    </w:p>
    <w:p w:rsidR="31650D31" w:rsidP="31650D31" w:rsidRDefault="31650D31" w14:paraId="27790AD8" w14:textId="6840DE7D">
      <w:pPr>
        <w:pStyle w:val="Normal"/>
        <w:rPr>
          <w:b w:val="1"/>
          <w:bCs w:val="1"/>
          <w:u w:val="single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cb44f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73ae6b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D8B441"/>
    <w:rsid w:val="067FC110"/>
    <w:rsid w:val="13165884"/>
    <w:rsid w:val="1847E326"/>
    <w:rsid w:val="1BA8DE59"/>
    <w:rsid w:val="1C5AA7CB"/>
    <w:rsid w:val="22B86BDA"/>
    <w:rsid w:val="284994EA"/>
    <w:rsid w:val="31650D31"/>
    <w:rsid w:val="39C2876B"/>
    <w:rsid w:val="3E6308A8"/>
    <w:rsid w:val="40109047"/>
    <w:rsid w:val="4BF04BB3"/>
    <w:rsid w:val="507C359F"/>
    <w:rsid w:val="53C0460A"/>
    <w:rsid w:val="53D8B441"/>
    <w:rsid w:val="5BDC0426"/>
    <w:rsid w:val="5E0C7C80"/>
    <w:rsid w:val="5E9E9FF9"/>
    <w:rsid w:val="629336C8"/>
    <w:rsid w:val="68BF4E2D"/>
    <w:rsid w:val="6A2CEE79"/>
    <w:rsid w:val="6A5F5020"/>
    <w:rsid w:val="6F213391"/>
    <w:rsid w:val="73A0A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8B441"/>
  <w15:chartTrackingRefBased/>
  <w15:docId w15:val="{54CE1647-F529-4C2E-A581-685B57610C5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3eeaa2fb73c44f3" /><Relationship Type="http://schemas.openxmlformats.org/officeDocument/2006/relationships/image" Target="/media/image2.png" Id="Rb28dbc3e6ec74b47" /><Relationship Type="http://schemas.openxmlformats.org/officeDocument/2006/relationships/image" Target="/media/image3.png" Id="R81794d896cae4565" /><Relationship Type="http://schemas.openxmlformats.org/officeDocument/2006/relationships/image" Target="/media/image7.png" Id="R76d5801c95f040bd" /><Relationship Type="http://schemas.openxmlformats.org/officeDocument/2006/relationships/image" Target="/media/image8.png" Id="R02b7b8b25b994fe0" /><Relationship Type="http://schemas.openxmlformats.org/officeDocument/2006/relationships/numbering" Target="numbering.xml" Id="R98c4bacfca3e459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2024-06-14T18:04:44.1954740Z</dcterms:created>
  <dcterms:modified xsi:type="dcterms:W3CDTF">2024-06-14T21:25:52.6654336Z</dcterms:modified>
  <dc:creator>Nhlonipho Landile Fakazi</dc:creator>
  <lastModifiedBy>Nhlonipho Landile Fakazi</lastModifiedBy>
</coreProperties>
</file>